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3D" w:rsidRPr="00F07889" w:rsidRDefault="001F133D" w:rsidP="001F133D">
      <w:pPr>
        <w:pStyle w:val="Ttulo1"/>
        <w:jc w:val="center"/>
        <w:rPr>
          <w:rFonts w:cs="Arial"/>
          <w:sz w:val="20"/>
          <w:szCs w:val="22"/>
        </w:rPr>
      </w:pPr>
      <w:bookmarkStart w:id="0" w:name="_Toc222832277"/>
      <w:bookmarkStart w:id="1" w:name="_Toc229498247"/>
      <w:r w:rsidRPr="00F856E8">
        <w:t xml:space="preserve">ANEXO </w:t>
      </w:r>
      <w:r>
        <w:rPr>
          <w:lang w:val="pt-BR"/>
        </w:rPr>
        <w:t>V</w:t>
      </w:r>
      <w:r>
        <w:t xml:space="preserve">I - </w:t>
      </w:r>
      <w:r w:rsidRPr="00292200">
        <w:t>DECLARAÇÃO UNIFICADA</w:t>
      </w:r>
      <w:bookmarkEnd w:id="0"/>
      <w:bookmarkEnd w:id="1"/>
    </w:p>
    <w:p w:rsidR="001F133D" w:rsidRPr="00F07889" w:rsidRDefault="001F133D" w:rsidP="001F133D">
      <w:pPr>
        <w:jc w:val="center"/>
        <w:rPr>
          <w:rFonts w:ascii="Calibri" w:hAnsi="Calibri" w:cs="Arial"/>
          <w:sz w:val="20"/>
          <w:szCs w:val="22"/>
        </w:rPr>
      </w:pPr>
      <w:r w:rsidRPr="00F07889">
        <w:rPr>
          <w:rFonts w:ascii="Calibri" w:hAnsi="Calibri" w:cs="Arial"/>
          <w:sz w:val="20"/>
          <w:szCs w:val="22"/>
        </w:rPr>
        <w:t xml:space="preserve"> </w:t>
      </w:r>
    </w:p>
    <w:p w:rsidR="001F133D" w:rsidRPr="00F07889" w:rsidRDefault="001F133D" w:rsidP="001F133D">
      <w:pPr>
        <w:jc w:val="both"/>
        <w:rPr>
          <w:rFonts w:ascii="Calibri" w:hAnsi="Calibri" w:cs="Arial"/>
          <w:sz w:val="20"/>
          <w:szCs w:val="22"/>
        </w:rPr>
      </w:pPr>
      <w:r w:rsidRPr="00F07889">
        <w:rPr>
          <w:rFonts w:ascii="Calibri" w:hAnsi="Calibri" w:cs="Arial"/>
          <w:sz w:val="20"/>
          <w:szCs w:val="22"/>
        </w:rPr>
        <w:t xml:space="preserve"> </w:t>
      </w:r>
    </w:p>
    <w:p w:rsidR="001F133D" w:rsidRPr="00292200" w:rsidRDefault="001F133D" w:rsidP="001F133D">
      <w:pPr>
        <w:jc w:val="both"/>
        <w:rPr>
          <w:rFonts w:ascii="Calibri" w:hAnsi="Calibri" w:cs="Arial"/>
          <w:sz w:val="22"/>
          <w:szCs w:val="22"/>
        </w:rPr>
      </w:pPr>
      <w:r w:rsidRPr="00292200">
        <w:rPr>
          <w:rFonts w:ascii="Calibri" w:hAnsi="Calibri" w:cs="Arial"/>
          <w:sz w:val="22"/>
          <w:szCs w:val="22"/>
        </w:rPr>
        <w:t xml:space="preserve">Ao </w:t>
      </w:r>
      <w:r>
        <w:rPr>
          <w:rFonts w:ascii="Calibri" w:hAnsi="Calibri" w:cs="Arial"/>
          <w:sz w:val="22"/>
          <w:szCs w:val="22"/>
        </w:rPr>
        <w:t xml:space="preserve">Conselho Regional de Medicina do </w:t>
      </w:r>
      <w:r w:rsidRPr="00292200">
        <w:rPr>
          <w:rFonts w:ascii="Calibri" w:hAnsi="Calibri" w:cs="Arial"/>
          <w:sz w:val="22"/>
          <w:szCs w:val="22"/>
        </w:rPr>
        <w:t xml:space="preserve">Estado de São Paulo </w:t>
      </w:r>
    </w:p>
    <w:p w:rsidR="001F133D" w:rsidRDefault="001F133D" w:rsidP="001F133D">
      <w:pPr>
        <w:jc w:val="both"/>
        <w:rPr>
          <w:rFonts w:ascii="Calibri" w:hAnsi="Calibri" w:cs="Arial"/>
          <w:sz w:val="22"/>
          <w:szCs w:val="22"/>
        </w:rPr>
      </w:pPr>
      <w:r w:rsidRPr="00292200">
        <w:rPr>
          <w:rFonts w:ascii="Calibri" w:hAnsi="Calibri" w:cs="Arial"/>
          <w:sz w:val="22"/>
          <w:szCs w:val="22"/>
        </w:rPr>
        <w:t xml:space="preserve">Rua Frei Caneca, </w:t>
      </w:r>
      <w:proofErr w:type="gramStart"/>
      <w:r w:rsidRPr="00292200">
        <w:rPr>
          <w:rFonts w:ascii="Calibri" w:hAnsi="Calibri" w:cs="Arial"/>
          <w:sz w:val="22"/>
          <w:szCs w:val="22"/>
        </w:rPr>
        <w:t>1282</w:t>
      </w:r>
      <w:proofErr w:type="gramEnd"/>
    </w:p>
    <w:p w:rsidR="001F133D" w:rsidRPr="00292200" w:rsidRDefault="001F133D" w:rsidP="001F133D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Consolação - São Paulo</w:t>
      </w:r>
    </w:p>
    <w:p w:rsidR="001F133D" w:rsidRDefault="001F133D" w:rsidP="001F133D">
      <w:pPr>
        <w:rPr>
          <w:rFonts w:ascii="Calibri" w:hAnsi="Calibri" w:cs="Arial"/>
          <w:sz w:val="22"/>
          <w:szCs w:val="22"/>
        </w:rPr>
      </w:pPr>
      <w:r w:rsidRPr="0066286C">
        <w:rPr>
          <w:rFonts w:ascii="Calibri" w:hAnsi="Calibri" w:cs="Arial"/>
          <w:sz w:val="22"/>
          <w:szCs w:val="22"/>
        </w:rPr>
        <w:t xml:space="preserve"> </w:t>
      </w:r>
    </w:p>
    <w:p w:rsidR="001F133D" w:rsidRPr="0066286C" w:rsidRDefault="001F133D" w:rsidP="001F133D">
      <w:pPr>
        <w:jc w:val="both"/>
        <w:rPr>
          <w:rFonts w:ascii="Calibri" w:hAnsi="Calibri" w:cs="Calibri"/>
          <w:sz w:val="22"/>
          <w:szCs w:val="22"/>
        </w:rPr>
      </w:pPr>
    </w:p>
    <w:p w:rsidR="001F133D" w:rsidRPr="003A4BAD" w:rsidRDefault="001F133D" w:rsidP="001F133D">
      <w:pPr>
        <w:jc w:val="both"/>
        <w:rPr>
          <w:rFonts w:ascii="Calibri" w:hAnsi="Calibri" w:cs="Calibri"/>
          <w:b/>
          <w:sz w:val="22"/>
          <w:szCs w:val="22"/>
        </w:rPr>
      </w:pPr>
      <w:r w:rsidRPr="003A4BAD">
        <w:rPr>
          <w:rFonts w:ascii="Calibri" w:hAnsi="Calibri" w:cs="Calibri"/>
          <w:b/>
          <w:sz w:val="22"/>
          <w:szCs w:val="22"/>
        </w:rPr>
        <w:t xml:space="preserve">REFERÊNCIAS: </w:t>
      </w:r>
    </w:p>
    <w:p w:rsidR="001F133D" w:rsidRPr="003A4BAD" w:rsidRDefault="001F133D" w:rsidP="001F133D">
      <w:pPr>
        <w:jc w:val="both"/>
        <w:rPr>
          <w:rFonts w:ascii="Calibri" w:hAnsi="Calibri" w:cs="Calibri"/>
          <w:sz w:val="22"/>
          <w:szCs w:val="22"/>
        </w:rPr>
      </w:pPr>
      <w:r w:rsidRPr="003A4BAD">
        <w:rPr>
          <w:rFonts w:ascii="Calibri" w:hAnsi="Calibri" w:cs="Calibri"/>
          <w:b/>
          <w:sz w:val="22"/>
          <w:szCs w:val="22"/>
        </w:rPr>
        <w:t xml:space="preserve">Modalidade: </w:t>
      </w:r>
      <w:r w:rsidRPr="003A4BAD">
        <w:rPr>
          <w:rFonts w:ascii="Calibri" w:hAnsi="Calibri" w:cs="Calibri"/>
          <w:sz w:val="22"/>
          <w:szCs w:val="22"/>
        </w:rPr>
        <w:t xml:space="preserve">Pregão Eletrônico </w:t>
      </w:r>
    </w:p>
    <w:p w:rsidR="001F133D" w:rsidRPr="003A4BAD" w:rsidRDefault="001F133D" w:rsidP="001F133D">
      <w:pPr>
        <w:jc w:val="both"/>
        <w:rPr>
          <w:rFonts w:ascii="Calibri" w:hAnsi="Calibri" w:cs="Calibri"/>
          <w:sz w:val="22"/>
          <w:szCs w:val="22"/>
        </w:rPr>
      </w:pPr>
      <w:r w:rsidRPr="003A4BAD">
        <w:rPr>
          <w:rFonts w:ascii="Calibri" w:hAnsi="Calibri" w:cs="Calibri"/>
          <w:b/>
          <w:sz w:val="22"/>
          <w:szCs w:val="22"/>
        </w:rPr>
        <w:t xml:space="preserve">Processo: </w:t>
      </w:r>
      <w:r>
        <w:rPr>
          <w:rFonts w:ascii="Calibri" w:hAnsi="Calibri" w:cs="Calibri"/>
          <w:sz w:val="22"/>
          <w:szCs w:val="22"/>
        </w:rPr>
        <w:t>0</w:t>
      </w:r>
      <w:r w:rsidR="002442EC">
        <w:rPr>
          <w:rFonts w:ascii="Calibri" w:hAnsi="Calibri" w:cs="Calibri"/>
          <w:sz w:val="22"/>
          <w:szCs w:val="22"/>
        </w:rPr>
        <w:t>133/2026</w:t>
      </w:r>
      <w:r w:rsidRPr="003A4BAD">
        <w:rPr>
          <w:rFonts w:ascii="Calibri" w:hAnsi="Calibri" w:cs="Calibri"/>
          <w:sz w:val="22"/>
          <w:szCs w:val="22"/>
        </w:rPr>
        <w:t xml:space="preserve"> </w:t>
      </w:r>
    </w:p>
    <w:p w:rsidR="001F133D" w:rsidRPr="003A4BAD" w:rsidRDefault="001F133D" w:rsidP="001F133D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Pregão Eletrônico: </w:t>
      </w:r>
      <w:r w:rsidR="002442EC">
        <w:rPr>
          <w:rFonts w:ascii="Calibri" w:hAnsi="Calibri" w:cs="Calibri"/>
          <w:sz w:val="22"/>
          <w:szCs w:val="22"/>
        </w:rPr>
        <w:t>108/2026</w:t>
      </w:r>
    </w:p>
    <w:p w:rsidR="001F133D" w:rsidRPr="003A4BAD" w:rsidRDefault="001F133D" w:rsidP="001F133D">
      <w:pPr>
        <w:jc w:val="both"/>
        <w:rPr>
          <w:rFonts w:ascii="Calibri" w:hAnsi="Calibri" w:cs="Calibri"/>
          <w:b/>
          <w:sz w:val="22"/>
          <w:szCs w:val="22"/>
        </w:rPr>
      </w:pPr>
      <w:r w:rsidRPr="003A4BAD">
        <w:rPr>
          <w:rFonts w:ascii="Calibri" w:hAnsi="Calibri" w:cs="Calibri"/>
          <w:b/>
          <w:sz w:val="22"/>
          <w:szCs w:val="22"/>
        </w:rPr>
        <w:t xml:space="preserve">Tipo: </w:t>
      </w:r>
      <w:r w:rsidRPr="003A4BAD">
        <w:rPr>
          <w:rFonts w:ascii="Calibri" w:hAnsi="Calibri" w:cs="Calibri"/>
          <w:sz w:val="22"/>
          <w:szCs w:val="22"/>
        </w:rPr>
        <w:t>Menor Preço</w:t>
      </w:r>
      <w:r w:rsidRPr="003A4BAD">
        <w:rPr>
          <w:rFonts w:ascii="Calibri" w:hAnsi="Calibri" w:cs="Calibri"/>
          <w:b/>
          <w:sz w:val="22"/>
          <w:szCs w:val="22"/>
        </w:rPr>
        <w:t xml:space="preserve"> </w:t>
      </w:r>
    </w:p>
    <w:p w:rsidR="001F133D" w:rsidRPr="003A4BAD" w:rsidRDefault="001F133D" w:rsidP="001F133D">
      <w:pPr>
        <w:jc w:val="both"/>
        <w:rPr>
          <w:rFonts w:ascii="Calibri" w:hAnsi="Calibri" w:cs="Calibri"/>
          <w:b/>
          <w:sz w:val="22"/>
          <w:szCs w:val="22"/>
        </w:rPr>
      </w:pPr>
    </w:p>
    <w:p w:rsidR="001F133D" w:rsidRPr="003A4BAD" w:rsidRDefault="001F133D" w:rsidP="001F133D">
      <w:pPr>
        <w:jc w:val="both"/>
        <w:rPr>
          <w:rFonts w:ascii="Calibri" w:hAnsi="Calibri" w:cs="Calibri"/>
          <w:b/>
          <w:sz w:val="22"/>
          <w:szCs w:val="22"/>
        </w:rPr>
      </w:pPr>
      <w:r w:rsidRPr="003A4BAD">
        <w:rPr>
          <w:rFonts w:ascii="Calibri" w:hAnsi="Calibri" w:cs="Calibri"/>
          <w:b/>
          <w:sz w:val="22"/>
          <w:szCs w:val="22"/>
        </w:rPr>
        <w:t xml:space="preserve"> </w:t>
      </w:r>
    </w:p>
    <w:p w:rsidR="001F133D" w:rsidRPr="003A4BAD" w:rsidRDefault="001F133D" w:rsidP="001F133D">
      <w:pPr>
        <w:jc w:val="both"/>
        <w:rPr>
          <w:rFonts w:ascii="Calibri" w:hAnsi="Calibri" w:cs="Calibri"/>
          <w:b/>
          <w:sz w:val="22"/>
          <w:szCs w:val="22"/>
        </w:rPr>
      </w:pPr>
    </w:p>
    <w:p w:rsidR="001F133D" w:rsidRPr="003A4BAD" w:rsidRDefault="001F133D" w:rsidP="001F133D">
      <w:pPr>
        <w:jc w:val="both"/>
        <w:rPr>
          <w:rFonts w:ascii="Calibri" w:hAnsi="Calibri" w:cs="Calibri"/>
          <w:sz w:val="22"/>
          <w:szCs w:val="22"/>
        </w:rPr>
      </w:pPr>
      <w:r w:rsidRPr="003A4BAD">
        <w:rPr>
          <w:rFonts w:ascii="Calibri" w:hAnsi="Calibri" w:cs="Calibri"/>
          <w:b/>
          <w:sz w:val="22"/>
          <w:szCs w:val="22"/>
        </w:rPr>
        <w:t xml:space="preserve">Data da Abertura das Propostas: </w:t>
      </w:r>
      <w:r w:rsidR="002442EC">
        <w:rPr>
          <w:rFonts w:ascii="Calibri" w:hAnsi="Calibri" w:cs="Calibri"/>
          <w:sz w:val="22"/>
          <w:szCs w:val="22"/>
        </w:rPr>
        <w:t>30</w:t>
      </w:r>
      <w:bookmarkStart w:id="2" w:name="_GoBack"/>
      <w:bookmarkEnd w:id="2"/>
      <w:r>
        <w:rPr>
          <w:rFonts w:ascii="Calibri" w:hAnsi="Calibri" w:cs="Calibri"/>
          <w:sz w:val="22"/>
          <w:szCs w:val="22"/>
        </w:rPr>
        <w:t>/</w:t>
      </w:r>
      <w:r w:rsidR="003752FD">
        <w:rPr>
          <w:rFonts w:ascii="Calibri" w:hAnsi="Calibri" w:cs="Calibri"/>
          <w:sz w:val="22"/>
          <w:szCs w:val="22"/>
        </w:rPr>
        <w:t>07</w:t>
      </w:r>
      <w:r w:rsidRPr="003A4BAD">
        <w:rPr>
          <w:rFonts w:ascii="Calibri" w:hAnsi="Calibri" w:cs="Calibri"/>
          <w:sz w:val="22"/>
          <w:szCs w:val="22"/>
        </w:rPr>
        <w:t>/202</w:t>
      </w:r>
      <w:r>
        <w:rPr>
          <w:rFonts w:ascii="Calibri" w:hAnsi="Calibri" w:cs="Calibri"/>
          <w:sz w:val="22"/>
          <w:szCs w:val="22"/>
        </w:rPr>
        <w:t>6</w:t>
      </w:r>
      <w:r w:rsidRPr="003A4BAD">
        <w:rPr>
          <w:rFonts w:ascii="Calibri" w:hAnsi="Calibri" w:cs="Calibri"/>
          <w:sz w:val="22"/>
          <w:szCs w:val="22"/>
        </w:rPr>
        <w:t xml:space="preserve"> Horário: 1</w:t>
      </w:r>
      <w:r>
        <w:rPr>
          <w:rFonts w:ascii="Calibri" w:hAnsi="Calibri" w:cs="Calibri"/>
          <w:sz w:val="22"/>
          <w:szCs w:val="22"/>
        </w:rPr>
        <w:t>1</w:t>
      </w:r>
      <w:r w:rsidRPr="003A4BAD">
        <w:rPr>
          <w:rFonts w:ascii="Calibri" w:hAnsi="Calibri" w:cs="Calibri"/>
          <w:sz w:val="22"/>
          <w:szCs w:val="22"/>
        </w:rPr>
        <w:t>:00 horas</w:t>
      </w:r>
    </w:p>
    <w:p w:rsidR="001F133D" w:rsidRDefault="001F133D" w:rsidP="001F133D">
      <w:pPr>
        <w:jc w:val="center"/>
        <w:rPr>
          <w:rFonts w:ascii="Calibri" w:hAnsi="Calibri" w:cs="Calibri"/>
          <w:b/>
          <w:sz w:val="22"/>
          <w:szCs w:val="22"/>
        </w:rPr>
      </w:pPr>
    </w:p>
    <w:p w:rsidR="001F133D" w:rsidRDefault="001F133D" w:rsidP="001F133D">
      <w:pPr>
        <w:jc w:val="center"/>
        <w:rPr>
          <w:rFonts w:ascii="Calibri" w:hAnsi="Calibri" w:cs="Calibri"/>
          <w:b/>
          <w:sz w:val="22"/>
          <w:szCs w:val="22"/>
        </w:rPr>
      </w:pPr>
    </w:p>
    <w:p w:rsidR="001F133D" w:rsidRDefault="001F133D" w:rsidP="001F133D">
      <w:pPr>
        <w:jc w:val="both"/>
        <w:rPr>
          <w:rFonts w:ascii="Calibri" w:hAnsi="Calibri" w:cs="Calibri"/>
          <w:sz w:val="22"/>
          <w:szCs w:val="22"/>
        </w:rPr>
      </w:pPr>
      <w:r w:rsidRPr="003A4BAD">
        <w:rPr>
          <w:rFonts w:ascii="Calibri" w:hAnsi="Calibri" w:cs="Calibri"/>
          <w:sz w:val="22"/>
          <w:szCs w:val="22"/>
        </w:rPr>
        <w:t xml:space="preserve">[razão social], CNPJ nº [número do CNPJ], endereço [endereço completo], por seu/sua representante legal, [nome </w:t>
      </w:r>
      <w:proofErr w:type="gramStart"/>
      <w:r w:rsidRPr="003A4BAD">
        <w:rPr>
          <w:rFonts w:ascii="Calibri" w:hAnsi="Calibri" w:cs="Calibri"/>
          <w:sz w:val="22"/>
          <w:szCs w:val="22"/>
        </w:rPr>
        <w:t>do(</w:t>
      </w:r>
      <w:proofErr w:type="gramEnd"/>
      <w:r w:rsidRPr="003A4BAD">
        <w:rPr>
          <w:rFonts w:ascii="Calibri" w:hAnsi="Calibri" w:cs="Calibri"/>
          <w:sz w:val="22"/>
          <w:szCs w:val="22"/>
        </w:rPr>
        <w:t>a) representante], CPF nº [número do CPF], para todos os fins legais estabelecidos para fins da presente licitação, declaro que a empresa:</w:t>
      </w:r>
    </w:p>
    <w:p w:rsidR="001F133D" w:rsidRDefault="001F133D" w:rsidP="001F133D">
      <w:pPr>
        <w:jc w:val="both"/>
        <w:rPr>
          <w:rFonts w:ascii="Calibri" w:hAnsi="Calibri" w:cs="Calibri"/>
          <w:sz w:val="22"/>
          <w:szCs w:val="22"/>
        </w:rPr>
      </w:pPr>
    </w:p>
    <w:p w:rsidR="001F133D" w:rsidRDefault="001F133D" w:rsidP="001F133D">
      <w:pPr>
        <w:jc w:val="both"/>
        <w:rPr>
          <w:rFonts w:ascii="Calibri" w:hAnsi="Calibri" w:cs="Calibri"/>
          <w:sz w:val="22"/>
          <w:szCs w:val="22"/>
        </w:rPr>
      </w:pPr>
      <w:proofErr w:type="gramStart"/>
      <w:r w:rsidRPr="00905D91">
        <w:rPr>
          <w:rFonts w:ascii="Calibri" w:hAnsi="Calibri" w:cs="Calibri"/>
          <w:b/>
          <w:sz w:val="22"/>
          <w:szCs w:val="22"/>
        </w:rPr>
        <w:t>1</w:t>
      </w:r>
      <w:proofErr w:type="gramEnd"/>
      <w:r w:rsidRPr="00905D91">
        <w:rPr>
          <w:rFonts w:ascii="Calibri" w:hAnsi="Calibri" w:cs="Calibri"/>
          <w:b/>
          <w:sz w:val="22"/>
          <w:szCs w:val="22"/>
        </w:rPr>
        <w:t>)</w:t>
      </w:r>
      <w:r w:rsidRPr="003A4BA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</w:t>
      </w:r>
      <w:r w:rsidRPr="003A4BAD">
        <w:rPr>
          <w:rFonts w:ascii="Calibri" w:hAnsi="Calibri" w:cs="Calibri"/>
          <w:sz w:val="22"/>
          <w:szCs w:val="22"/>
        </w:rPr>
        <w:t xml:space="preserve">tende em sua integralidade o disposto na Lei nº 10.097/2000 (Lei do Aprendiz). </w:t>
      </w:r>
    </w:p>
    <w:p w:rsidR="001F133D" w:rsidRPr="003A4BAD" w:rsidRDefault="001F133D" w:rsidP="001F133D">
      <w:pPr>
        <w:jc w:val="both"/>
        <w:rPr>
          <w:rFonts w:ascii="Calibri" w:hAnsi="Calibri" w:cs="Calibri"/>
          <w:sz w:val="22"/>
          <w:szCs w:val="22"/>
        </w:rPr>
      </w:pPr>
    </w:p>
    <w:p w:rsidR="001F133D" w:rsidRDefault="001F133D" w:rsidP="001F133D">
      <w:pPr>
        <w:jc w:val="both"/>
        <w:rPr>
          <w:rFonts w:ascii="Calibri" w:hAnsi="Calibri" w:cs="Calibri"/>
          <w:sz w:val="22"/>
          <w:szCs w:val="22"/>
        </w:rPr>
      </w:pPr>
      <w:proofErr w:type="gramStart"/>
      <w:r w:rsidRPr="00905D91">
        <w:rPr>
          <w:rFonts w:ascii="Calibri" w:hAnsi="Calibri" w:cs="Calibri"/>
          <w:b/>
          <w:sz w:val="22"/>
          <w:szCs w:val="22"/>
        </w:rPr>
        <w:t>2</w:t>
      </w:r>
      <w:proofErr w:type="gramEnd"/>
      <w:r w:rsidRPr="00905D91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 xml:space="preserve"> A</w:t>
      </w:r>
      <w:r w:rsidRPr="003A4BAD">
        <w:rPr>
          <w:rFonts w:ascii="Calibri" w:hAnsi="Calibri" w:cs="Calibri"/>
          <w:sz w:val="22"/>
          <w:szCs w:val="22"/>
        </w:rPr>
        <w:t>tende aos requisitos de habilitação, sendo que o declarante responde pela</w:t>
      </w:r>
      <w:r>
        <w:rPr>
          <w:rFonts w:ascii="Calibri" w:hAnsi="Calibri" w:cs="Calibri"/>
          <w:sz w:val="22"/>
          <w:szCs w:val="22"/>
        </w:rPr>
        <w:t xml:space="preserve"> </w:t>
      </w:r>
      <w:r w:rsidRPr="003A4BAD">
        <w:rPr>
          <w:rFonts w:ascii="Calibri" w:hAnsi="Calibri" w:cs="Calibri"/>
          <w:sz w:val="22"/>
          <w:szCs w:val="22"/>
        </w:rPr>
        <w:t xml:space="preserve">veracidade das informações prestadas (inc. I, art. 63, da Lei nº 14.133/2021). </w:t>
      </w:r>
    </w:p>
    <w:p w:rsidR="001F133D" w:rsidRPr="003A4BAD" w:rsidRDefault="001F133D" w:rsidP="001F133D">
      <w:pPr>
        <w:jc w:val="both"/>
        <w:rPr>
          <w:rFonts w:ascii="Calibri" w:hAnsi="Calibri" w:cs="Calibri"/>
          <w:sz w:val="22"/>
          <w:szCs w:val="22"/>
        </w:rPr>
      </w:pPr>
    </w:p>
    <w:p w:rsidR="001F133D" w:rsidRDefault="001F133D" w:rsidP="001F133D">
      <w:pPr>
        <w:jc w:val="both"/>
        <w:rPr>
          <w:rFonts w:ascii="Calibri" w:hAnsi="Calibri" w:cs="Calibri"/>
          <w:sz w:val="22"/>
          <w:szCs w:val="22"/>
        </w:rPr>
      </w:pPr>
      <w:proofErr w:type="gramStart"/>
      <w:r w:rsidRPr="00905D91">
        <w:rPr>
          <w:rFonts w:ascii="Calibri" w:hAnsi="Calibri" w:cs="Calibri"/>
          <w:b/>
          <w:sz w:val="22"/>
          <w:szCs w:val="22"/>
        </w:rPr>
        <w:t>3</w:t>
      </w:r>
      <w:proofErr w:type="gramEnd"/>
      <w:r w:rsidRPr="00905D91">
        <w:rPr>
          <w:rFonts w:ascii="Calibri" w:hAnsi="Calibri" w:cs="Calibri"/>
          <w:b/>
          <w:sz w:val="22"/>
          <w:szCs w:val="22"/>
        </w:rPr>
        <w:t>)</w:t>
      </w:r>
      <w:r w:rsidRPr="003A4BA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Está</w:t>
      </w:r>
      <w:r w:rsidRPr="003A4BAD">
        <w:rPr>
          <w:rFonts w:ascii="Calibri" w:hAnsi="Calibri" w:cs="Calibri"/>
          <w:sz w:val="22"/>
          <w:szCs w:val="22"/>
        </w:rPr>
        <w:t xml:space="preserve"> enquadrada como: </w:t>
      </w:r>
    </w:p>
    <w:p w:rsidR="001F133D" w:rsidRPr="003A4BAD" w:rsidRDefault="001F133D" w:rsidP="001F133D">
      <w:pPr>
        <w:jc w:val="both"/>
        <w:rPr>
          <w:rFonts w:ascii="Calibri" w:hAnsi="Calibri" w:cs="Calibri"/>
          <w:sz w:val="22"/>
          <w:szCs w:val="22"/>
        </w:rPr>
      </w:pPr>
    </w:p>
    <w:p w:rsidR="001F133D" w:rsidRPr="003A4BAD" w:rsidRDefault="001F133D" w:rsidP="001F133D">
      <w:pPr>
        <w:ind w:left="284"/>
        <w:jc w:val="both"/>
        <w:rPr>
          <w:rFonts w:ascii="Calibri" w:hAnsi="Calibri" w:cs="Calibri"/>
          <w:sz w:val="22"/>
          <w:szCs w:val="22"/>
        </w:rPr>
      </w:pPr>
      <w:proofErr w:type="gramStart"/>
      <w:r w:rsidRPr="003A4BAD">
        <w:rPr>
          <w:rFonts w:ascii="Calibri" w:hAnsi="Calibri" w:cs="Calibri"/>
          <w:sz w:val="22"/>
          <w:szCs w:val="22"/>
        </w:rPr>
        <w:t xml:space="preserve">[  </w:t>
      </w:r>
      <w:proofErr w:type="gramEnd"/>
      <w:r w:rsidRPr="003A4BAD">
        <w:rPr>
          <w:rFonts w:ascii="Calibri" w:hAnsi="Calibri" w:cs="Calibri"/>
          <w:sz w:val="22"/>
          <w:szCs w:val="22"/>
        </w:rPr>
        <w:t xml:space="preserve">] Microempresa (ME); </w:t>
      </w:r>
    </w:p>
    <w:p w:rsidR="001F133D" w:rsidRPr="003A4BAD" w:rsidRDefault="001F133D" w:rsidP="001F133D">
      <w:pPr>
        <w:ind w:left="284"/>
        <w:jc w:val="both"/>
        <w:rPr>
          <w:rFonts w:ascii="Calibri" w:hAnsi="Calibri" w:cs="Calibri"/>
          <w:sz w:val="22"/>
          <w:szCs w:val="22"/>
        </w:rPr>
      </w:pPr>
    </w:p>
    <w:p w:rsidR="001F133D" w:rsidRPr="003A4BAD" w:rsidRDefault="001F133D" w:rsidP="001F133D">
      <w:pPr>
        <w:ind w:left="284"/>
        <w:jc w:val="both"/>
        <w:rPr>
          <w:rFonts w:ascii="Calibri" w:hAnsi="Calibri" w:cs="Calibri"/>
          <w:sz w:val="22"/>
          <w:szCs w:val="22"/>
        </w:rPr>
      </w:pPr>
      <w:proofErr w:type="gramStart"/>
      <w:r w:rsidRPr="003A4BAD">
        <w:rPr>
          <w:rFonts w:ascii="Calibri" w:hAnsi="Calibri" w:cs="Calibri"/>
          <w:sz w:val="22"/>
          <w:szCs w:val="22"/>
        </w:rPr>
        <w:t xml:space="preserve">[  </w:t>
      </w:r>
      <w:proofErr w:type="gramEnd"/>
      <w:r w:rsidRPr="003A4BAD">
        <w:rPr>
          <w:rFonts w:ascii="Calibri" w:hAnsi="Calibri" w:cs="Calibri"/>
          <w:sz w:val="22"/>
          <w:szCs w:val="22"/>
        </w:rPr>
        <w:t xml:space="preserve">] Empresa de pequeno porte (EPP); </w:t>
      </w:r>
    </w:p>
    <w:p w:rsidR="001F133D" w:rsidRPr="003A4BAD" w:rsidRDefault="001F133D" w:rsidP="001F133D">
      <w:pPr>
        <w:ind w:left="284"/>
        <w:jc w:val="both"/>
        <w:rPr>
          <w:rFonts w:ascii="Calibri" w:hAnsi="Calibri" w:cs="Calibri"/>
          <w:sz w:val="22"/>
          <w:szCs w:val="22"/>
        </w:rPr>
      </w:pPr>
    </w:p>
    <w:p w:rsidR="001F133D" w:rsidRPr="003A4BAD" w:rsidRDefault="001F133D" w:rsidP="001F133D">
      <w:pPr>
        <w:ind w:left="284"/>
        <w:jc w:val="both"/>
        <w:rPr>
          <w:rFonts w:ascii="Calibri" w:hAnsi="Calibri" w:cs="Calibri"/>
          <w:sz w:val="22"/>
          <w:szCs w:val="22"/>
        </w:rPr>
      </w:pPr>
      <w:proofErr w:type="gramStart"/>
      <w:r w:rsidRPr="003A4BAD">
        <w:rPr>
          <w:rFonts w:ascii="Calibri" w:hAnsi="Calibri" w:cs="Calibri"/>
          <w:sz w:val="22"/>
          <w:szCs w:val="22"/>
        </w:rPr>
        <w:t xml:space="preserve">[  </w:t>
      </w:r>
      <w:proofErr w:type="gramEnd"/>
      <w:r w:rsidRPr="003A4BAD">
        <w:rPr>
          <w:rFonts w:ascii="Calibri" w:hAnsi="Calibri" w:cs="Calibri"/>
          <w:sz w:val="22"/>
          <w:szCs w:val="22"/>
        </w:rPr>
        <w:t>] Outras.</w:t>
      </w:r>
    </w:p>
    <w:p w:rsidR="001F133D" w:rsidRPr="0074321F" w:rsidRDefault="001F133D" w:rsidP="001F133D">
      <w:pPr>
        <w:jc w:val="both"/>
        <w:rPr>
          <w:rFonts w:ascii="Calibri" w:hAnsi="Calibri" w:cs="Calibri"/>
          <w:sz w:val="22"/>
          <w:szCs w:val="22"/>
        </w:rPr>
      </w:pPr>
    </w:p>
    <w:p w:rsidR="001F133D" w:rsidRPr="0074321F" w:rsidRDefault="001F133D" w:rsidP="001F133D">
      <w:pPr>
        <w:jc w:val="both"/>
        <w:rPr>
          <w:rFonts w:ascii="Calibri" w:hAnsi="Calibri" w:cs="Calibri"/>
          <w:sz w:val="22"/>
          <w:szCs w:val="22"/>
        </w:rPr>
      </w:pPr>
      <w:proofErr w:type="gramStart"/>
      <w:r w:rsidRPr="0074321F">
        <w:rPr>
          <w:rFonts w:ascii="Calibri" w:hAnsi="Calibri" w:cs="Calibri"/>
          <w:b/>
          <w:sz w:val="22"/>
          <w:szCs w:val="22"/>
        </w:rPr>
        <w:t>4</w:t>
      </w:r>
      <w:proofErr w:type="gramEnd"/>
      <w:r w:rsidRPr="0074321F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 xml:space="preserve"> I</w:t>
      </w:r>
      <w:r w:rsidRPr="0074321F">
        <w:rPr>
          <w:rFonts w:ascii="Calibri" w:hAnsi="Calibri" w:cs="Calibri"/>
          <w:sz w:val="22"/>
          <w:szCs w:val="22"/>
        </w:rPr>
        <w:t xml:space="preserve">nexiste em seu quadro societário ou cônjuges, de parentesco em linha reta, colateral ou por afinidade, até o terceiro grau, inclusive, com membros ou </w:t>
      </w:r>
      <w:r>
        <w:rPr>
          <w:rFonts w:ascii="Calibri" w:hAnsi="Calibri" w:cs="Calibri"/>
          <w:sz w:val="22"/>
          <w:szCs w:val="22"/>
        </w:rPr>
        <w:t>Diretores</w:t>
      </w:r>
      <w:r w:rsidRPr="0074321F">
        <w:rPr>
          <w:rFonts w:ascii="Calibri" w:hAnsi="Calibri" w:cs="Calibri"/>
          <w:sz w:val="22"/>
          <w:szCs w:val="22"/>
        </w:rPr>
        <w:t xml:space="preserve"> vinculados ao </w:t>
      </w:r>
      <w:proofErr w:type="spellStart"/>
      <w:r>
        <w:rPr>
          <w:rFonts w:ascii="Calibri" w:hAnsi="Calibri" w:cs="Calibri"/>
          <w:sz w:val="22"/>
          <w:szCs w:val="22"/>
        </w:rPr>
        <w:t>Cremesp</w:t>
      </w:r>
      <w:proofErr w:type="spellEnd"/>
      <w:r w:rsidRPr="0074321F">
        <w:rPr>
          <w:rFonts w:ascii="Calibri" w:hAnsi="Calibri" w:cs="Calibri"/>
          <w:sz w:val="22"/>
          <w:szCs w:val="22"/>
        </w:rPr>
        <w:t>, ou servidor investido em cargo de direção e de assessoramento.</w:t>
      </w:r>
    </w:p>
    <w:p w:rsidR="001F133D" w:rsidRDefault="001F133D" w:rsidP="001F133D">
      <w:pPr>
        <w:jc w:val="center"/>
        <w:rPr>
          <w:rFonts w:ascii="Calibri" w:hAnsi="Calibri" w:cs="Calibri"/>
          <w:b/>
          <w:sz w:val="22"/>
          <w:szCs w:val="22"/>
        </w:rPr>
      </w:pPr>
    </w:p>
    <w:p w:rsidR="001F133D" w:rsidRPr="00173E96" w:rsidRDefault="001F133D" w:rsidP="001F133D">
      <w:pPr>
        <w:jc w:val="center"/>
        <w:rPr>
          <w:rFonts w:ascii="Calibri" w:hAnsi="Calibri" w:cs="Calibri"/>
          <w:b/>
          <w:sz w:val="22"/>
          <w:szCs w:val="22"/>
        </w:rPr>
      </w:pPr>
    </w:p>
    <w:p w:rsidR="001F133D" w:rsidRPr="00173E96" w:rsidRDefault="001F133D" w:rsidP="001F133D">
      <w:pPr>
        <w:jc w:val="center"/>
        <w:rPr>
          <w:rFonts w:ascii="Calibri" w:hAnsi="Calibri" w:cs="Calibri"/>
          <w:b/>
          <w:sz w:val="22"/>
          <w:szCs w:val="22"/>
        </w:rPr>
      </w:pPr>
      <w:r w:rsidRPr="00173E96">
        <w:rPr>
          <w:rFonts w:ascii="Calibri" w:hAnsi="Calibri" w:cs="Calibri"/>
          <w:b/>
          <w:sz w:val="22"/>
          <w:szCs w:val="22"/>
        </w:rPr>
        <w:t>* APRESENTAÇÃO OBRIGATÓRIA PARA TODOS OS PROPONENTES</w:t>
      </w:r>
    </w:p>
    <w:p w:rsidR="008923F7" w:rsidRDefault="008923F7"/>
    <w:sectPr w:rsidR="008923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33D"/>
    <w:rsid w:val="001F133D"/>
    <w:rsid w:val="002442EC"/>
    <w:rsid w:val="003752FD"/>
    <w:rsid w:val="0089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33D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F133D"/>
    <w:pPr>
      <w:keepNext/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F133D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33D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F133D"/>
    <w:pPr>
      <w:keepNext/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F133D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KTChiang</dc:creator>
  <cp:lastModifiedBy>KTChiang</cp:lastModifiedBy>
  <cp:revision>3</cp:revision>
  <dcterms:created xsi:type="dcterms:W3CDTF">2026-05-29T21:29:00Z</dcterms:created>
  <dcterms:modified xsi:type="dcterms:W3CDTF">2026-07-13T19:14:00Z</dcterms:modified>
</cp:coreProperties>
</file>